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372AD" w14:textId="77777777" w:rsidR="001636A9" w:rsidRDefault="006E4EC1">
      <w:hyperlink r:id="rId5" w:history="1">
        <w:r w:rsidRPr="004F0D55">
          <w:rPr>
            <w:rStyle w:val="Hyperlink"/>
          </w:rPr>
          <w:t>https://www.gettysburg.edu/about/offices/provost/advancing_science/advancingscience.dot</w:t>
        </w:r>
      </w:hyperlink>
    </w:p>
    <w:p w14:paraId="14633B41" w14:textId="77777777" w:rsidR="006E4EC1" w:rsidRDefault="006E4EC1"/>
    <w:p w14:paraId="3DE4EF60" w14:textId="77777777" w:rsidR="006E4EC1" w:rsidRPr="006E4EC1" w:rsidRDefault="006E4EC1" w:rsidP="006E4EC1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5696"/>
          <w:sz w:val="120"/>
          <w:szCs w:val="120"/>
        </w:rPr>
      </w:pPr>
      <w:hyperlink r:id="rId6" w:history="1">
        <w:r w:rsidRPr="006E4EC1">
          <w:rPr>
            <w:rFonts w:ascii="Helvetica" w:eastAsia="Times New Roman" w:hAnsi="Helvetica" w:cs="Helvetica"/>
            <w:b/>
            <w:bCs/>
            <w:noProof/>
            <w:color w:val="005696"/>
            <w:sz w:val="120"/>
            <w:szCs w:val="120"/>
          </w:rPr>
          <w:drawing>
            <wp:inline distT="0" distB="0" distL="0" distR="0" wp14:anchorId="1D30CB4D" wp14:editId="73F410E7">
              <wp:extent cx="1382395" cy="1344295"/>
              <wp:effectExtent l="0" t="0" r="8255" b="8255"/>
              <wp:docPr id="2" name="Picture 2" descr="Advancing Science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Advancing Science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82395" cy="1344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6E4EC1">
          <w:rPr>
            <w:rFonts w:ascii="Helvetica" w:eastAsia="Times New Roman" w:hAnsi="Helvetica" w:cs="Helvetica"/>
            <w:b/>
            <w:bCs/>
            <w:color w:val="005696"/>
            <w:sz w:val="120"/>
            <w:szCs w:val="120"/>
          </w:rPr>
          <w:t> </w:t>
        </w:r>
        <w:r w:rsidRPr="006E4EC1">
          <w:rPr>
            <w:rFonts w:ascii="Helvetica" w:eastAsia="Times New Roman" w:hAnsi="Helvetica" w:cs="Helvetica"/>
            <w:b/>
            <w:bCs/>
            <w:color w:val="005696"/>
            <w:sz w:val="48"/>
            <w:szCs w:val="48"/>
            <w:u w:val="single"/>
          </w:rPr>
          <w:t>Advancing Science</w:t>
        </w:r>
      </w:hyperlink>
    </w:p>
    <w:p w14:paraId="12C009A6" w14:textId="77777777" w:rsidR="006E4EC1" w:rsidRPr="006E4EC1" w:rsidRDefault="006E4EC1" w:rsidP="006E4EC1">
      <w:pPr>
        <w:spacing w:line="240" w:lineRule="auto"/>
        <w:jc w:val="center"/>
        <w:rPr>
          <w:rFonts w:ascii="Helvetica" w:eastAsia="Times New Roman" w:hAnsi="Helvetica" w:cs="Helvetica"/>
          <w:color w:val="000000"/>
          <w:sz w:val="26"/>
          <w:szCs w:val="26"/>
        </w:rPr>
      </w:pPr>
      <w:bookmarkStart w:id="0" w:name="_GoBack"/>
      <w:bookmarkEnd w:id="0"/>
      <w:r w:rsidRPr="006E4EC1">
        <w:rPr>
          <w:rFonts w:ascii="Helvetica" w:eastAsia="Times New Roman" w:hAnsi="Helvetica" w:cs="Helvetica"/>
          <w:i/>
          <w:iCs/>
          <w:color w:val="333399"/>
          <w:sz w:val="26"/>
          <w:szCs w:val="26"/>
        </w:rPr>
        <w:t>Advancing Science provides equitable access to high quality science equipment and hands-on experiences at no cost to K-12 schools in south-central Pennsylvania.  By partnering with K-12 teachers, Advancing Science provides engaging classroom activities that are matched to school district curricula and Pennsylvania learning standards.  Additionally, teachers are supported through professional development opportunities.</w:t>
      </w:r>
    </w:p>
    <w:p w14:paraId="6C3EDBA0" w14:textId="77777777" w:rsidR="006E4EC1" w:rsidRDefault="006E4EC1"/>
    <w:sectPr w:rsidR="006E4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B3D33"/>
    <w:multiLevelType w:val="multilevel"/>
    <w:tmpl w:val="26A61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EC1"/>
    <w:rsid w:val="000A628F"/>
    <w:rsid w:val="001636A9"/>
    <w:rsid w:val="006E4EC1"/>
    <w:rsid w:val="00ED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A9665"/>
  <w15:chartTrackingRefBased/>
  <w15:docId w15:val="{7029A185-0DCC-4209-8BFA-D2A378797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4EC1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6E4EC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1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1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11" w:color="E7E7E7"/>
                <w:bottom w:val="none" w:sz="0" w:space="0" w:color="E7E7E7"/>
                <w:right w:val="none" w:sz="0" w:space="11" w:color="E7E7E7"/>
              </w:divBdr>
            </w:div>
          </w:divsChild>
        </w:div>
        <w:div w:id="5751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863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899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52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ettysburg.edu/about/offices/provost/advancing_science/" TargetMode="External"/><Relationship Id="rId5" Type="http://schemas.openxmlformats.org/officeDocument/2006/relationships/hyperlink" Target="https://www.gettysburg.edu/about/offices/provost/advancing_science/advancingscience.do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Stefany</dc:creator>
  <cp:keywords/>
  <dc:description/>
  <cp:lastModifiedBy>Betsy Stefany</cp:lastModifiedBy>
  <cp:revision>1</cp:revision>
  <dcterms:created xsi:type="dcterms:W3CDTF">2017-04-25T12:13:00Z</dcterms:created>
  <dcterms:modified xsi:type="dcterms:W3CDTF">2017-04-25T12:15:00Z</dcterms:modified>
</cp:coreProperties>
</file>